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CF" w:rsidRPr="000B3993" w:rsidRDefault="001D14A4" w:rsidP="0038115C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r w:rsidRPr="000B3993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38115C" w:rsidRPr="000B3993">
        <w:rPr>
          <w:rFonts w:ascii="Times New Roman" w:eastAsiaTheme="minorEastAsia" w:hAnsi="Times New Roman" w:cs="Times New Roman"/>
          <w:sz w:val="28"/>
          <w:szCs w:val="28"/>
        </w:rPr>
        <w:t>атериально-техническо</w:t>
      </w:r>
      <w:r w:rsidRPr="000B399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38115C" w:rsidRPr="000B3993">
        <w:rPr>
          <w:rFonts w:ascii="Times New Roman" w:eastAsiaTheme="minorEastAsia" w:hAnsi="Times New Roman" w:cs="Times New Roman"/>
          <w:sz w:val="28"/>
          <w:szCs w:val="28"/>
        </w:rPr>
        <w:t xml:space="preserve"> обеспечении образовательной деятельности </w:t>
      </w:r>
    </w:p>
    <w:bookmarkEnd w:id="0"/>
    <w:p w:rsidR="0038115C" w:rsidRPr="0038115C" w:rsidRDefault="0038115C" w:rsidP="0038115C">
      <w:pPr>
        <w:rPr>
          <w:rFonts w:ascii="Times New Roman" w:hAnsi="Times New Roman" w:cs="Times New Roman"/>
        </w:rPr>
      </w:pPr>
    </w:p>
    <w:p w:rsidR="0038115C" w:rsidRPr="000B3993" w:rsidRDefault="001D14A4" w:rsidP="0038115C">
      <w:pPr>
        <w:pStyle w:val="1"/>
        <w:rPr>
          <w:rFonts w:ascii="Times New Roman" w:eastAsiaTheme="minorEastAsia" w:hAnsi="Times New Roman" w:cs="Times New Roman"/>
        </w:rPr>
      </w:pPr>
      <w:bookmarkStart w:id="1" w:name="sub_3100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115C" w:rsidRPr="000B3993">
        <w:rPr>
          <w:rFonts w:ascii="Times New Roman" w:eastAsiaTheme="minorEastAsia" w:hAnsi="Times New Roman" w:cs="Times New Roman"/>
        </w:rPr>
        <w:t xml:space="preserve">Обеспечение образовательной деятельности </w:t>
      </w:r>
      <w:r w:rsidR="00502F91" w:rsidRPr="000B3993">
        <w:rPr>
          <w:rFonts w:ascii="Times New Roman" w:eastAsiaTheme="minorEastAsia" w:hAnsi="Times New Roman" w:cs="Times New Roman"/>
        </w:rPr>
        <w:t>зданиями, строениями, сооружениями, помещениями и территориями</w:t>
      </w:r>
    </w:p>
    <w:bookmarkEnd w:id="1"/>
    <w:p w:rsidR="0038115C" w:rsidRPr="0038115C" w:rsidRDefault="0038115C" w:rsidP="0038115C">
      <w:pPr>
        <w:rPr>
          <w:rFonts w:ascii="Times New Roman" w:hAnsi="Times New Roman" w:cs="Times New Roman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1985"/>
        <w:gridCol w:w="1810"/>
        <w:gridCol w:w="1734"/>
        <w:gridCol w:w="1701"/>
        <w:gridCol w:w="1559"/>
        <w:gridCol w:w="1984"/>
      </w:tblGrid>
      <w:tr w:rsidR="00F26673" w:rsidRPr="0038115C" w:rsidTr="00F26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 w:rsidP="00502F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Адрес (</w:t>
            </w:r>
            <w:proofErr w:type="spellStart"/>
            <w:proofErr w:type="gramStart"/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местополо-жение</w:t>
            </w:r>
            <w:proofErr w:type="spellEnd"/>
            <w:proofErr w:type="gramEnd"/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) здания, строения, сооружения, помещения</w:t>
            </w:r>
            <w:r w:rsidR="00691D99">
              <w:rPr>
                <w:rFonts w:ascii="Times New Roman" w:hAnsi="Times New Roman" w:cs="Times New Roman"/>
                <w:sz w:val="22"/>
                <w:szCs w:val="22"/>
              </w:rPr>
              <w:t xml:space="preserve"> и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 w:rsidP="00502F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Назначение оснащенных зданий, строений, сооружений, помещений,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 w:rsidP="00502F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 права (собственность или иное вещное право (оперативное управление, хозяйственное ведение), аренда, субаренда, безвозмездное пользование)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 w:rsidP="00502F91">
            <w:pPr>
              <w:ind w:firstLine="34"/>
              <w:jc w:val="center"/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записи регистрации в Едином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реестре прав на недвижимое имущество и сделок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 w:rsidP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выданного в установленном порядке </w:t>
            </w: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 xml:space="preserve"> санитарно-</w:t>
            </w:r>
            <w:proofErr w:type="spellStart"/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эпидемио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огозаключения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соответствии санитарным правилам зданий, строений, сооружений и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случае, если соискателем лицензии (лицензиатом) является образовательная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организация)</w:t>
            </w:r>
          </w:p>
        </w:tc>
      </w:tr>
      <w:tr w:rsidR="00F26673" w:rsidRPr="0038115C" w:rsidTr="00F26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0B399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0B399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0B399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0B399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0B399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0B399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0B399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9</w:t>
            </w:r>
          </w:p>
        </w:tc>
      </w:tr>
      <w:tr w:rsidR="00F26673" w:rsidRPr="0038115C" w:rsidTr="00F26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F266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133C7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Город Нижний Новгород, Гребешковский откос, 7 литер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3" w:rsidRDefault="00CB00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 xml:space="preserve">Часть нежилого помещения П5 </w:t>
            </w:r>
          </w:p>
          <w:p w:rsidR="00F26673" w:rsidRPr="000B3993" w:rsidRDefault="00CB00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(Литер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CB00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CB00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Министерство государственного имущества и земельных ресурсов Нижегородской области, государственное предприятие Нижегородской области по достройке и реставрации объектов недвижимости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CB00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Договор аренды нежилого помещения №02.4.4650/нн-49 от 30 июля 2012 года, заключен на неопределенный срок, дополнительное соглашение б/н от 04.08.2014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CB00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22:401:001:002427620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CB0057" w:rsidP="00CB0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0B3993" w:rsidRDefault="00CB00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B3993">
              <w:rPr>
                <w:rFonts w:ascii="Times New Roman" w:hAnsi="Times New Roman" w:cs="Times New Roman"/>
              </w:rPr>
              <w:t>Санитарно-</w:t>
            </w:r>
            <w:proofErr w:type="spellStart"/>
            <w:r w:rsidRPr="000B3993">
              <w:rPr>
                <w:rFonts w:ascii="Times New Roman" w:hAnsi="Times New Roman" w:cs="Times New Roman"/>
              </w:rPr>
              <w:t>эпидемилогическое</w:t>
            </w:r>
            <w:proofErr w:type="spellEnd"/>
            <w:r w:rsidRPr="000B3993">
              <w:rPr>
                <w:rFonts w:ascii="Times New Roman" w:hAnsi="Times New Roman" w:cs="Times New Roman"/>
              </w:rPr>
              <w:t xml:space="preserve"> заключение </w:t>
            </w:r>
            <w:r w:rsidR="00296080" w:rsidRPr="000B3993">
              <w:rPr>
                <w:rFonts w:ascii="Times New Roman" w:hAnsi="Times New Roman" w:cs="Times New Roman"/>
              </w:rPr>
              <w:t>№52.НЦ.04.000.М.002896.12.13 от 26.12.2013 г., заключение о соответствии объекта защиты обязательным требованиям пожарной безопасности №266/44 от 17.11.2014 г.</w:t>
            </w:r>
          </w:p>
        </w:tc>
      </w:tr>
      <w:tr w:rsidR="00F26673" w:rsidRPr="0038115C" w:rsidTr="00F26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F26673" w:rsidRDefault="00F266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Всего (кв. м):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F26673" w:rsidRDefault="00CB00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3" w:rsidRPr="00F26673" w:rsidRDefault="00F26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8115C" w:rsidRPr="0038115C" w:rsidRDefault="0038115C" w:rsidP="0038115C">
      <w:pPr>
        <w:rPr>
          <w:rFonts w:ascii="Times New Roman" w:hAnsi="Times New Roman" w:cs="Times New Roman"/>
        </w:rPr>
      </w:pPr>
    </w:p>
    <w:p w:rsidR="001D14A4" w:rsidRDefault="001D14A4" w:rsidP="001D14A4">
      <w:pPr>
        <w:jc w:val="center"/>
        <w:rPr>
          <w:rFonts w:eastAsia="Times New Roman"/>
          <w:b/>
          <w:bCs/>
          <w:color w:val="000000"/>
        </w:rPr>
      </w:pPr>
      <w:bookmarkStart w:id="2" w:name="sub_3300"/>
    </w:p>
    <w:p w:rsidR="001D14A4" w:rsidRDefault="001D14A4" w:rsidP="001D14A4">
      <w:pPr>
        <w:jc w:val="center"/>
        <w:rPr>
          <w:rFonts w:eastAsia="Times New Roman"/>
          <w:b/>
          <w:bCs/>
          <w:color w:val="000000"/>
        </w:rPr>
      </w:pPr>
    </w:p>
    <w:p w:rsidR="001D14A4" w:rsidRDefault="001D14A4" w:rsidP="001D14A4">
      <w:pPr>
        <w:jc w:val="center"/>
        <w:rPr>
          <w:rFonts w:eastAsia="Times New Roman"/>
          <w:b/>
          <w:bCs/>
          <w:color w:val="000000"/>
        </w:rPr>
      </w:pPr>
    </w:p>
    <w:p w:rsidR="001D14A4" w:rsidRDefault="001D14A4" w:rsidP="001D14A4">
      <w:pPr>
        <w:jc w:val="center"/>
        <w:rPr>
          <w:rFonts w:eastAsia="Times New Roman"/>
          <w:b/>
          <w:bCs/>
          <w:color w:val="000000"/>
        </w:rPr>
      </w:pPr>
    </w:p>
    <w:p w:rsidR="001D14A4" w:rsidRDefault="001D14A4" w:rsidP="001D14A4">
      <w:pPr>
        <w:jc w:val="center"/>
        <w:rPr>
          <w:rFonts w:eastAsia="Times New Roman"/>
          <w:b/>
          <w:bCs/>
          <w:color w:val="000000"/>
        </w:rPr>
      </w:pPr>
    </w:p>
    <w:p w:rsidR="001D14A4" w:rsidRDefault="001D14A4" w:rsidP="001D14A4">
      <w:pPr>
        <w:jc w:val="center"/>
        <w:rPr>
          <w:rFonts w:eastAsia="Times New Roman"/>
          <w:b/>
          <w:bCs/>
          <w:color w:val="000000"/>
        </w:rPr>
      </w:pPr>
    </w:p>
    <w:p w:rsidR="001D14A4" w:rsidRDefault="001D14A4" w:rsidP="001D14A4">
      <w:pPr>
        <w:jc w:val="center"/>
        <w:rPr>
          <w:rFonts w:eastAsia="Times New Roman"/>
          <w:b/>
          <w:bCs/>
          <w:color w:val="000000"/>
        </w:rPr>
      </w:pPr>
    </w:p>
    <w:p w:rsidR="001D14A4" w:rsidRDefault="001D14A4" w:rsidP="001D14A4">
      <w:pPr>
        <w:jc w:val="center"/>
        <w:rPr>
          <w:rFonts w:eastAsia="Times New Roman"/>
          <w:b/>
          <w:bCs/>
          <w:color w:val="000000"/>
        </w:rPr>
      </w:pPr>
    </w:p>
    <w:p w:rsidR="001D14A4" w:rsidRDefault="001D14A4" w:rsidP="001D14A4">
      <w:pPr>
        <w:jc w:val="center"/>
        <w:rPr>
          <w:rFonts w:eastAsia="Times New Roman"/>
          <w:b/>
          <w:bCs/>
          <w:color w:val="000000"/>
        </w:rPr>
      </w:pPr>
    </w:p>
    <w:p w:rsidR="001D14A4" w:rsidRPr="003810A3" w:rsidRDefault="001D14A4" w:rsidP="001D14A4">
      <w:pPr>
        <w:jc w:val="center"/>
        <w:rPr>
          <w:rFonts w:eastAsia="Times New Roman"/>
          <w:color w:val="000000"/>
        </w:rPr>
      </w:pPr>
    </w:p>
    <w:bookmarkEnd w:id="2"/>
    <w:p w:rsidR="0038115C" w:rsidRPr="0038115C" w:rsidRDefault="0038115C" w:rsidP="0038115C">
      <w:pPr>
        <w:rPr>
          <w:rFonts w:ascii="Times New Roman" w:hAnsi="Times New Roman" w:cs="Times New Roman"/>
        </w:rPr>
      </w:pPr>
    </w:p>
    <w:sectPr w:rsidR="0038115C" w:rsidRPr="0038115C" w:rsidSect="003811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5C"/>
    <w:rsid w:val="00026D4E"/>
    <w:rsid w:val="000833AE"/>
    <w:rsid w:val="000B3993"/>
    <w:rsid w:val="000F6423"/>
    <w:rsid w:val="00133C72"/>
    <w:rsid w:val="00140B67"/>
    <w:rsid w:val="001D14A4"/>
    <w:rsid w:val="002575B1"/>
    <w:rsid w:val="00296080"/>
    <w:rsid w:val="00344539"/>
    <w:rsid w:val="00345439"/>
    <w:rsid w:val="0035760B"/>
    <w:rsid w:val="0038115C"/>
    <w:rsid w:val="003A6B23"/>
    <w:rsid w:val="004130DF"/>
    <w:rsid w:val="004B4FE2"/>
    <w:rsid w:val="004C507E"/>
    <w:rsid w:val="00502F91"/>
    <w:rsid w:val="00557EA6"/>
    <w:rsid w:val="00560E6D"/>
    <w:rsid w:val="005E27E6"/>
    <w:rsid w:val="00613DE7"/>
    <w:rsid w:val="00691D99"/>
    <w:rsid w:val="00693211"/>
    <w:rsid w:val="0072215B"/>
    <w:rsid w:val="0084750A"/>
    <w:rsid w:val="0093409C"/>
    <w:rsid w:val="00940C78"/>
    <w:rsid w:val="00982BF3"/>
    <w:rsid w:val="00AA69B6"/>
    <w:rsid w:val="00AA6D77"/>
    <w:rsid w:val="00B121F8"/>
    <w:rsid w:val="00B13A5C"/>
    <w:rsid w:val="00B17755"/>
    <w:rsid w:val="00B51A4E"/>
    <w:rsid w:val="00B56242"/>
    <w:rsid w:val="00B7709A"/>
    <w:rsid w:val="00B966D6"/>
    <w:rsid w:val="00BF06CF"/>
    <w:rsid w:val="00C443B8"/>
    <w:rsid w:val="00C53018"/>
    <w:rsid w:val="00C72155"/>
    <w:rsid w:val="00CA05E6"/>
    <w:rsid w:val="00CB0057"/>
    <w:rsid w:val="00CD3044"/>
    <w:rsid w:val="00D15E15"/>
    <w:rsid w:val="00D475C1"/>
    <w:rsid w:val="00D77A40"/>
    <w:rsid w:val="00DC6D31"/>
    <w:rsid w:val="00DE3C7E"/>
    <w:rsid w:val="00E0381B"/>
    <w:rsid w:val="00E15802"/>
    <w:rsid w:val="00E416E3"/>
    <w:rsid w:val="00E42415"/>
    <w:rsid w:val="00E50175"/>
    <w:rsid w:val="00EB373F"/>
    <w:rsid w:val="00F26673"/>
    <w:rsid w:val="00F943EF"/>
    <w:rsid w:val="00FB426F"/>
    <w:rsid w:val="00FE42CC"/>
    <w:rsid w:val="00FE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BD90-9409-4B5B-A447-71D8C27A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15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1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8115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8115C"/>
    <w:pPr>
      <w:ind w:firstLine="0"/>
      <w:jc w:val="left"/>
    </w:pPr>
  </w:style>
  <w:style w:type="character" w:customStyle="1" w:styleId="a5">
    <w:name w:val="Цветовое выделение"/>
    <w:uiPriority w:val="99"/>
    <w:rsid w:val="0038115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8115C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691D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0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1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83A7-BB22-4382-BE06-200FFFB9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edu8</cp:lastModifiedBy>
  <cp:revision>2</cp:revision>
  <cp:lastPrinted>2015-04-08T08:30:00Z</cp:lastPrinted>
  <dcterms:created xsi:type="dcterms:W3CDTF">2014-05-08T08:10:00Z</dcterms:created>
  <dcterms:modified xsi:type="dcterms:W3CDTF">2019-02-11T11:32:00Z</dcterms:modified>
</cp:coreProperties>
</file>